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31E" w:rsidRPr="005F131E" w:rsidRDefault="00100FCE" w:rsidP="005F131E">
      <w:pPr>
        <w:tabs>
          <w:tab w:val="left" w:pos="9760"/>
          <w:tab w:val="right" w:pos="14344"/>
        </w:tabs>
        <w:spacing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</w:rPr>
        <w:tab/>
      </w:r>
      <w:bookmarkStart w:id="0" w:name="_GoBack"/>
      <w:bookmarkEnd w:id="0"/>
      <w:r>
        <w:rPr>
          <w:rFonts w:ascii="Arial" w:eastAsia="Calibri" w:hAnsi="Arial" w:cs="Arial"/>
          <w:b/>
        </w:rPr>
        <w:tab/>
        <w:t>Załącznik nr 8</w:t>
      </w:r>
      <w:r w:rsidR="005F131E" w:rsidRPr="005F131E">
        <w:rPr>
          <w:rFonts w:ascii="Arial" w:eastAsia="Calibri" w:hAnsi="Arial" w:cs="Arial"/>
          <w:b/>
        </w:rPr>
        <w:t xml:space="preserve"> do SWZ</w:t>
      </w:r>
    </w:p>
    <w:tbl>
      <w:tblPr>
        <w:tblpPr w:leftFromText="141" w:rightFromText="141" w:vertAnchor="page" w:horzAnchor="margin" w:tblpY="2526"/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  <w:gridCol w:w="4594"/>
        <w:gridCol w:w="2708"/>
      </w:tblGrid>
      <w:tr w:rsidR="005F131E" w:rsidRPr="005F131E" w:rsidTr="002D6E28">
        <w:trPr>
          <w:trHeight w:val="258"/>
        </w:trPr>
        <w:tc>
          <w:tcPr>
            <w:tcW w:w="9772" w:type="dxa"/>
            <w:gridSpan w:val="3"/>
            <w:shd w:val="clear" w:color="auto" w:fill="auto"/>
          </w:tcPr>
          <w:p w:rsidR="005F131E" w:rsidRPr="005F131E" w:rsidRDefault="005F131E" w:rsidP="005F131E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F131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Wykonawca:</w:t>
            </w:r>
          </w:p>
        </w:tc>
      </w:tr>
      <w:tr w:rsidR="005F131E" w:rsidRPr="005F131E" w:rsidTr="002D6E28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:rsidR="005F131E" w:rsidRPr="005F131E" w:rsidRDefault="005F131E" w:rsidP="005F131E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F131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Nazwa (firma)</w:t>
            </w: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5F131E" w:rsidRPr="005F131E" w:rsidRDefault="005F131E" w:rsidP="005F131E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F131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:rsidR="005F131E" w:rsidRPr="005F131E" w:rsidRDefault="005F131E" w:rsidP="005F131E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F131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NIP</w:t>
            </w:r>
          </w:p>
        </w:tc>
      </w:tr>
      <w:tr w:rsidR="005F131E" w:rsidRPr="005F131E" w:rsidTr="002D6E28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:rsidR="005F131E" w:rsidRPr="005F131E" w:rsidRDefault="005F131E" w:rsidP="005F131E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5F131E" w:rsidRPr="005F131E" w:rsidRDefault="005F131E" w:rsidP="005F131E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F131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:rsidR="005F131E" w:rsidRPr="005F131E" w:rsidRDefault="005F131E" w:rsidP="005F131E">
            <w:pPr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</w:p>
        </w:tc>
      </w:tr>
    </w:tbl>
    <w:p w:rsidR="005F131E" w:rsidRPr="005F131E" w:rsidRDefault="005F131E" w:rsidP="005F131E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:rsidR="005F131E" w:rsidRPr="005F131E" w:rsidRDefault="005F131E" w:rsidP="005F131E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:rsidR="005F131E" w:rsidRPr="005F131E" w:rsidRDefault="005F131E" w:rsidP="005F131E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:rsidR="005F131E" w:rsidRPr="005F131E" w:rsidRDefault="005F131E" w:rsidP="005F131E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:rsidR="005F131E" w:rsidRPr="005F131E" w:rsidRDefault="005F131E" w:rsidP="005F131E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:rsidR="005F131E" w:rsidRPr="005F131E" w:rsidRDefault="005F131E" w:rsidP="005F131E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:rsidR="005F131E" w:rsidRPr="005F131E" w:rsidRDefault="005F131E" w:rsidP="005F131E">
      <w:pPr>
        <w:spacing w:after="0" w:line="360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5F131E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Wykaz niezbędnych do wykonania zamówienia narzędzi i urządzeń </w:t>
      </w:r>
    </w:p>
    <w:p w:rsidR="005F131E" w:rsidRPr="005F131E" w:rsidRDefault="005F131E" w:rsidP="005F131E">
      <w:pPr>
        <w:spacing w:line="36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5F131E">
        <w:rPr>
          <w:rFonts w:ascii="Arial" w:eastAsia="Calibri" w:hAnsi="Arial" w:cs="Arial"/>
          <w:b/>
          <w:bCs/>
          <w:sz w:val="20"/>
          <w:szCs w:val="20"/>
        </w:rPr>
        <w:t xml:space="preserve"> którymi dysponuje wykonawca </w:t>
      </w:r>
    </w:p>
    <w:tbl>
      <w:tblPr>
        <w:tblW w:w="10367" w:type="dxa"/>
        <w:jc w:val="center"/>
        <w:tblLook w:val="00A0" w:firstRow="1" w:lastRow="0" w:firstColumn="1" w:lastColumn="0" w:noHBand="0" w:noVBand="0"/>
      </w:tblPr>
      <w:tblGrid>
        <w:gridCol w:w="559"/>
        <w:gridCol w:w="2274"/>
        <w:gridCol w:w="2131"/>
        <w:gridCol w:w="2637"/>
        <w:gridCol w:w="2766"/>
      </w:tblGrid>
      <w:tr w:rsidR="005F131E" w:rsidRPr="005F131E" w:rsidTr="002D6E28">
        <w:trPr>
          <w:trHeight w:val="126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F131E" w:rsidRPr="005F131E" w:rsidRDefault="005F131E" w:rsidP="005F13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131E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F131E" w:rsidRPr="005F131E" w:rsidRDefault="005F131E" w:rsidP="005F13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131E">
              <w:rPr>
                <w:rFonts w:ascii="Arial" w:eastAsia="Calibri" w:hAnsi="Arial" w:cs="Arial"/>
                <w:b/>
                <w:sz w:val="20"/>
                <w:szCs w:val="20"/>
              </w:rPr>
              <w:t>Rodzaj sprzętu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F131E" w:rsidRPr="005F131E" w:rsidRDefault="005F131E" w:rsidP="005F13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131E">
              <w:rPr>
                <w:rFonts w:ascii="Arial" w:eastAsia="Calibri" w:hAnsi="Arial" w:cs="Arial"/>
                <w:b/>
                <w:sz w:val="20"/>
                <w:szCs w:val="20"/>
              </w:rPr>
              <w:t>Liczba jednostek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F131E" w:rsidRPr="005F131E" w:rsidRDefault="005F131E" w:rsidP="005F131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131E">
              <w:rPr>
                <w:rFonts w:ascii="Arial" w:eastAsia="Calibri" w:hAnsi="Arial" w:cs="Arial"/>
                <w:b/>
                <w:sz w:val="20"/>
                <w:szCs w:val="20"/>
              </w:rPr>
              <w:t>Parametry techniczne (pojemość termosów, nr rejestracyjny samochodów)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F131E" w:rsidRPr="005F131E" w:rsidRDefault="005F131E" w:rsidP="005F131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F131E">
              <w:rPr>
                <w:rFonts w:ascii="Arial" w:eastAsia="Calibri" w:hAnsi="Arial" w:cs="Arial"/>
                <w:b/>
                <w:sz w:val="20"/>
                <w:szCs w:val="20"/>
              </w:rPr>
              <w:t xml:space="preserve">Informacje o podstawie dysponowania sprzętem </w:t>
            </w:r>
          </w:p>
        </w:tc>
      </w:tr>
      <w:tr w:rsidR="005F131E" w:rsidRPr="005F131E" w:rsidTr="002D6E28">
        <w:trPr>
          <w:trHeight w:val="99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31E" w:rsidRPr="005F131E" w:rsidRDefault="005F131E" w:rsidP="005F131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F131E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F131E" w:rsidRPr="005F131E" w:rsidTr="002D6E28">
        <w:trPr>
          <w:trHeight w:val="99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31E" w:rsidRPr="005F131E" w:rsidRDefault="005F131E" w:rsidP="005F131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F131E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5F131E" w:rsidRPr="005F131E" w:rsidTr="002D6E28">
        <w:trPr>
          <w:trHeight w:val="992"/>
          <w:jc w:val="center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31E" w:rsidRPr="005F131E" w:rsidRDefault="005F131E" w:rsidP="005F131E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F131E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31E" w:rsidRPr="005F131E" w:rsidRDefault="005F131E" w:rsidP="005F131E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5F131E" w:rsidRPr="005F131E" w:rsidRDefault="005F131E" w:rsidP="005F131E">
      <w:pPr>
        <w:autoSpaceDE w:val="0"/>
        <w:autoSpaceDN w:val="0"/>
        <w:adjustRightInd w:val="0"/>
        <w:spacing w:after="60" w:line="312" w:lineRule="auto"/>
        <w:ind w:left="397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bookmarkStart w:id="1" w:name="_Hlk68593008"/>
    </w:p>
    <w:p w:rsidR="005F131E" w:rsidRPr="005F131E" w:rsidRDefault="005F131E" w:rsidP="005F131E">
      <w:pPr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397" w:hanging="397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r w:rsidRPr="005F131E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Wykaz musi zostać podpisany przez osobę lub osoby uprawnione do reprezentowania Wykonawcy kwalifikowanym podpisem elektronicznym lub podpisem zaufanym lub podpisem osobistym.</w:t>
      </w:r>
      <w:bookmarkEnd w:id="1"/>
    </w:p>
    <w:p w:rsidR="005F131E" w:rsidRPr="005F131E" w:rsidRDefault="005F131E" w:rsidP="005F131E">
      <w:pPr>
        <w:rPr>
          <w:rFonts w:ascii="Calibri" w:eastAsia="Calibri" w:hAnsi="Calibri" w:cs="Calibri"/>
        </w:rPr>
      </w:pPr>
    </w:p>
    <w:p w:rsidR="00497985" w:rsidRDefault="00497985"/>
    <w:sectPr w:rsidR="00497985">
      <w:headerReference w:type="default" r:id="rId7"/>
      <w:footerReference w:type="default" r:id="rId8"/>
      <w:pgSz w:w="16838" w:h="11906" w:orient="landscape"/>
      <w:pgMar w:top="851" w:right="1247" w:bottom="1247" w:left="1247" w:header="284" w:footer="709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A5A" w:rsidRDefault="00A97A5A">
      <w:pPr>
        <w:spacing w:after="0" w:line="240" w:lineRule="auto"/>
      </w:pPr>
      <w:r>
        <w:separator/>
      </w:r>
    </w:p>
  </w:endnote>
  <w:endnote w:type="continuationSeparator" w:id="0">
    <w:p w:rsidR="00A97A5A" w:rsidRDefault="00A97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80" w:rsidRDefault="00A97A5A">
    <w:pPr>
      <w:pStyle w:val="Stopka"/>
      <w:jc w:val="right"/>
    </w:pPr>
  </w:p>
  <w:p w:rsidR="00263C80" w:rsidRDefault="00A97A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A5A" w:rsidRDefault="00A97A5A">
      <w:pPr>
        <w:spacing w:after="0" w:line="240" w:lineRule="auto"/>
      </w:pPr>
      <w:r>
        <w:separator/>
      </w:r>
    </w:p>
  </w:footnote>
  <w:footnote w:type="continuationSeparator" w:id="0">
    <w:p w:rsidR="00A97A5A" w:rsidRDefault="00A97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D66" w:rsidRPr="00497D66" w:rsidRDefault="005F131E" w:rsidP="002D6E28">
    <w:pPr>
      <w:pStyle w:val="Nagwek"/>
      <w:jc w:val="center"/>
      <w:rPr>
        <w:rFonts w:ascii="Times New Roman" w:hAnsi="Times New Roman"/>
        <w:i/>
        <w:sz w:val="20"/>
        <w:szCs w:val="20"/>
      </w:rPr>
    </w:pPr>
    <w:r w:rsidRPr="00497D66">
      <w:rPr>
        <w:rFonts w:ascii="Times New Roman" w:hAnsi="Times New Roman"/>
        <w:i/>
        <w:iCs/>
        <w:sz w:val="20"/>
        <w:szCs w:val="20"/>
      </w:rPr>
      <w:t>Postępowanie o udzielenie zamówienia na „Świadczenie usługi cateringowej w zakresie dożywiania dzieci</w:t>
    </w:r>
    <w:r w:rsidRPr="00497D66">
      <w:rPr>
        <w:rFonts w:ascii="Times New Roman" w:hAnsi="Times New Roman"/>
        <w:i/>
        <w:sz w:val="20"/>
        <w:szCs w:val="20"/>
      </w:rPr>
      <w:t xml:space="preserve"> </w:t>
    </w:r>
    <w:r w:rsidRPr="00497D66">
      <w:rPr>
        <w:rFonts w:ascii="Times New Roman" w:hAnsi="Times New Roman"/>
        <w:i/>
        <w:iCs/>
        <w:sz w:val="20"/>
        <w:szCs w:val="20"/>
      </w:rPr>
      <w:t>uczęszczających do Gminnego Przedszkola i Szkoły Podstawowej w Zespole Szkół im. Unii Europejskiej</w:t>
    </w:r>
    <w:r w:rsidRPr="00497D66">
      <w:rPr>
        <w:rFonts w:ascii="Times New Roman" w:hAnsi="Times New Roman"/>
        <w:i/>
        <w:sz w:val="20"/>
        <w:szCs w:val="20"/>
      </w:rPr>
      <w:t xml:space="preserve"> </w:t>
    </w:r>
    <w:r w:rsidR="00436107">
      <w:rPr>
        <w:rFonts w:ascii="Times New Roman" w:hAnsi="Times New Roman"/>
        <w:i/>
        <w:iCs/>
        <w:sz w:val="20"/>
        <w:szCs w:val="20"/>
      </w:rPr>
      <w:t>w Świętoszowie na rok 2026</w:t>
    </w:r>
    <w:r w:rsidRPr="00497D66">
      <w:rPr>
        <w:rFonts w:ascii="Times New Roman" w:hAnsi="Times New Roman"/>
        <w:i/>
        <w:iCs/>
        <w:sz w:val="20"/>
        <w:szCs w:val="20"/>
      </w:rPr>
      <w:t>.”</w:t>
    </w:r>
  </w:p>
  <w:p w:rsidR="00497D66" w:rsidRPr="00497D66" w:rsidRDefault="005F131E" w:rsidP="002D6E28">
    <w:pPr>
      <w:pStyle w:val="Nagwek"/>
      <w:jc w:val="center"/>
      <w:rPr>
        <w:rFonts w:ascii="Times New Roman" w:hAnsi="Times New Roman"/>
        <w:i/>
        <w:sz w:val="20"/>
        <w:szCs w:val="20"/>
      </w:rPr>
    </w:pPr>
    <w:r w:rsidRPr="00497D66">
      <w:rPr>
        <w:rFonts w:ascii="Times New Roman" w:hAnsi="Times New Roman"/>
        <w:i/>
        <w:iCs/>
        <w:sz w:val="20"/>
        <w:szCs w:val="20"/>
      </w:rPr>
      <w:t xml:space="preserve">Oznaczenie sprawy </w:t>
    </w:r>
    <w:r w:rsidR="00436107">
      <w:rPr>
        <w:rFonts w:ascii="Times New Roman" w:hAnsi="Times New Roman"/>
        <w:i/>
        <w:iCs/>
        <w:sz w:val="20"/>
        <w:szCs w:val="20"/>
      </w:rPr>
      <w:t>ZS.261.1.2025</w:t>
    </w:r>
    <w:r w:rsidRPr="002D6E28">
      <w:rPr>
        <w:rFonts w:ascii="Times New Roman" w:hAnsi="Times New Roman"/>
        <w:i/>
        <w:iCs/>
        <w:sz w:val="20"/>
        <w:szCs w:val="20"/>
      </w:rPr>
      <w:t>.AK</w:t>
    </w:r>
  </w:p>
  <w:p w:rsidR="00263C80" w:rsidRDefault="005F131E" w:rsidP="00497D66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5ACBC7CE" wp14:editId="56BD0ACB">
              <wp:extent cx="9109075" cy="20320"/>
              <wp:effectExtent l="0" t="0" r="0" b="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08360" cy="1980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w14:anchorId="44F7B62E" id="Rectangle 1" o:spid="_x0000_s1026" style="width:717.2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" fillcolor="#a0a0a0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C08C1"/>
    <w:multiLevelType w:val="hybridMultilevel"/>
    <w:tmpl w:val="07280232"/>
    <w:lvl w:ilvl="0" w:tplc="92CACD4A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1E"/>
    <w:rsid w:val="00100FCE"/>
    <w:rsid w:val="002430C0"/>
    <w:rsid w:val="0029107E"/>
    <w:rsid w:val="00436107"/>
    <w:rsid w:val="004953D8"/>
    <w:rsid w:val="00497985"/>
    <w:rsid w:val="004E0C55"/>
    <w:rsid w:val="005F131E"/>
    <w:rsid w:val="006B1047"/>
    <w:rsid w:val="006B7B1E"/>
    <w:rsid w:val="00A97A5A"/>
    <w:rsid w:val="00FB63F6"/>
    <w:rsid w:val="00FE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DC7C0"/>
  <w15:chartTrackingRefBased/>
  <w15:docId w15:val="{559E2CB3-5D25-4AF2-BA91-EE049CCD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F131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F131E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F131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1">
    <w:name w:val="Nagłówek Znak1"/>
    <w:basedOn w:val="Domylnaczcionkaakapitu"/>
    <w:uiPriority w:val="99"/>
    <w:semiHidden/>
    <w:rsid w:val="005F131E"/>
  </w:style>
  <w:style w:type="paragraph" w:styleId="Stopka">
    <w:name w:val="footer"/>
    <w:basedOn w:val="Normalny"/>
    <w:link w:val="StopkaZnak"/>
    <w:uiPriority w:val="99"/>
    <w:unhideWhenUsed/>
    <w:rsid w:val="005F131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1">
    <w:name w:val="Stopka Znak1"/>
    <w:basedOn w:val="Domylnaczcionkaakapitu"/>
    <w:uiPriority w:val="99"/>
    <w:semiHidden/>
    <w:rsid w:val="005F131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13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1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Kubów</dc:creator>
  <cp:keywords/>
  <dc:description/>
  <cp:lastModifiedBy>Adam Kubów</cp:lastModifiedBy>
  <cp:revision>6</cp:revision>
  <dcterms:created xsi:type="dcterms:W3CDTF">2023-11-15T10:05:00Z</dcterms:created>
  <dcterms:modified xsi:type="dcterms:W3CDTF">2025-10-28T10:42:00Z</dcterms:modified>
</cp:coreProperties>
</file>